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0B" w:rsidRPr="00875B77" w:rsidRDefault="00E73A1B" w:rsidP="00F0330B">
      <w:pPr>
        <w:ind w:right="281"/>
        <w:rPr>
          <w:rStyle w:val="InsertTextColour"/>
          <w:rFonts w:asciiTheme="majorHAnsi" w:hAnsiTheme="majorHAnsi"/>
          <w:b/>
          <w:i/>
          <w:color w:val="000000" w:themeColor="text1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1296614</wp:posOffset>
                </wp:positionH>
                <wp:positionV relativeFrom="paragraph">
                  <wp:posOffset>-64714</wp:posOffset>
                </wp:positionV>
                <wp:extent cx="3886200" cy="419100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862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C36D0" w:rsidRDefault="00D51EB8" w:rsidP="00F10A7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 w:rsidRPr="00D15D0A">
                              <w:rPr>
                                <w:rFonts w:ascii="Arial Black" w:hAnsi="Arial Black"/>
                                <w:color w:val="274162"/>
                                <w:sz w:val="40"/>
                                <w:szCs w:val="40"/>
                                <w14:shadow w14:blurRad="0" w14:dist="35941" w14:dir="81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  <w14:gs w14:pos="50000">
                                        <w14:srgbClr w14:val="548DD4"/>
                                      </w14:gs>
                                      <w14:gs w14:pos="10000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Skills for Work</w:t>
                            </w:r>
                            <w:r w:rsidR="004B7EC1">
                              <w:rPr>
                                <w:rFonts w:ascii="Arial Black" w:hAnsi="Arial Black"/>
                                <w:color w:val="274162"/>
                                <w:sz w:val="40"/>
                                <w:szCs w:val="40"/>
                                <w14:shadow w14:blurRad="0" w14:dist="35941" w14:dir="81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  <w14:gs w14:pos="50000">
                                        <w14:srgbClr w14:val="548DD4"/>
                                      </w14:gs>
                                      <w14:gs w14:pos="10000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202</w:t>
                            </w:r>
                            <w:r w:rsidR="00D110D1">
                              <w:rPr>
                                <w:rFonts w:ascii="Arial Black" w:hAnsi="Arial Black"/>
                                <w:color w:val="274162"/>
                                <w:sz w:val="40"/>
                                <w:szCs w:val="40"/>
                                <w14:shadow w14:blurRad="0" w14:dist="35941" w14:dir="81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  <w14:gs w14:pos="50000">
                                        <w14:srgbClr w14:val="548DD4"/>
                                      </w14:gs>
                                      <w14:gs w14:pos="100000">
                                        <w14:srgbClr w14:val="274162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02.1pt;margin-top:-5.1pt;width:306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" filled="f" stroked="f">
                <o:lock v:ext="edit" shapetype="t"/>
                <v:textbox>
                  <w:txbxContent>
                    <w:p w:rsidR="009C36D0" w:rsidRDefault="00D51EB8" w:rsidP="00F10A7E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 w:rsidRPr="00D15D0A">
                        <w:rPr>
                          <w:rFonts w:ascii="Arial Black" w:hAnsi="Arial Black"/>
                          <w:color w:val="274162"/>
                          <w:sz w:val="40"/>
                          <w:szCs w:val="40"/>
                          <w14:shadow w14:blurRad="0" w14:dist="35941" w14:dir="81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274162">
                                    <w14:shade w14:val="46275"/>
                                  </w14:srgbClr>
                                </w14:gs>
                                <w14:gs w14:pos="50000">
                                  <w14:srgbClr w14:val="548DD4"/>
                                </w14:gs>
                                <w14:gs w14:pos="100000">
                                  <w14:srgbClr w14:val="274162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Skills for Work</w:t>
                      </w:r>
                      <w:r w:rsidR="004B7EC1">
                        <w:rPr>
                          <w:rFonts w:ascii="Arial Black" w:hAnsi="Arial Black"/>
                          <w:color w:val="274162"/>
                          <w:sz w:val="40"/>
                          <w:szCs w:val="40"/>
                          <w14:shadow w14:blurRad="0" w14:dist="35941" w14:dir="81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274162">
                                    <w14:shade w14:val="46275"/>
                                  </w14:srgbClr>
                                </w14:gs>
                                <w14:gs w14:pos="50000">
                                  <w14:srgbClr w14:val="548DD4"/>
                                </w14:gs>
                                <w14:gs w14:pos="100000">
                                  <w14:srgbClr w14:val="274162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202</w:t>
                      </w:r>
                      <w:r w:rsidR="00D110D1">
                        <w:rPr>
                          <w:rFonts w:ascii="Arial Black" w:hAnsi="Arial Black"/>
                          <w:color w:val="274162"/>
                          <w:sz w:val="40"/>
                          <w:szCs w:val="40"/>
                          <w14:shadow w14:blurRad="0" w14:dist="35941" w14:dir="81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274162">
                                    <w14:shade w14:val="46275"/>
                                  </w14:srgbClr>
                                </w14:gs>
                                <w14:gs w14:pos="50000">
                                  <w14:srgbClr w14:val="548DD4"/>
                                </w14:gs>
                                <w14:gs w14:pos="100000">
                                  <w14:srgbClr w14:val="274162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A78">
        <w:rPr>
          <w:rFonts w:ascii="Tahoma" w:hAnsi="Tahoma" w:cs="Tahoma"/>
          <w:noProof/>
          <w:color w:val="004B85"/>
          <w:sz w:val="18"/>
          <w:szCs w:val="18"/>
          <w:lang w:eastAsia="en-IE"/>
        </w:rPr>
        <w:drawing>
          <wp:inline distT="0" distB="0" distL="0" distR="0" wp14:anchorId="73712C6D" wp14:editId="57C25086">
            <wp:extent cx="1066800" cy="495300"/>
            <wp:effectExtent l="0" t="0" r="0" b="0"/>
            <wp:docPr id="1" name="Picture 1" descr="2C6397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C6397A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CAB">
        <w:rPr>
          <w:noProof/>
          <w:lang w:eastAsia="en-IE"/>
        </w:rPr>
        <w:drawing>
          <wp:anchor distT="0" distB="0" distL="114300" distR="114300" simplePos="0" relativeHeight="251668480" behindDoc="0" locked="0" layoutInCell="1" allowOverlap="1" wp14:anchorId="2DBA6590" wp14:editId="62D70D51">
            <wp:simplePos x="0" y="0"/>
            <wp:positionH relativeFrom="margin">
              <wp:posOffset>5431790</wp:posOffset>
            </wp:positionH>
            <wp:positionV relativeFrom="paragraph">
              <wp:posOffset>38100</wp:posOffset>
            </wp:positionV>
            <wp:extent cx="1051560" cy="955675"/>
            <wp:effectExtent l="0" t="38100" r="91440" b="111125"/>
            <wp:wrapSquare wrapText="bothSides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E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836" w:rsidRPr="00E73A1B">
        <w:rPr>
          <w:rFonts w:ascii="Times New Roman" w:hAnsi="Times New Roman" w:cs="Times New Roman"/>
          <w:b/>
          <w:sz w:val="28"/>
          <w:szCs w:val="28"/>
        </w:rPr>
        <w:t>Basic education for working and living</w:t>
      </w:r>
      <w:r w:rsidR="0001183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0118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11836">
        <w:rPr>
          <w:noProof/>
          <w:lang w:eastAsia="en-IE"/>
        </w:rPr>
        <w:t xml:space="preserve">                </w:t>
      </w:r>
      <w:r w:rsidR="000118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11836">
        <w:rPr>
          <w:noProof/>
          <w:lang w:eastAsia="en-IE"/>
        </w:rPr>
        <w:t xml:space="preserve">             </w:t>
      </w:r>
      <w:r w:rsidR="00011836">
        <w:rPr>
          <w:rFonts w:ascii="Times New Roman" w:hAnsi="Times New Roman" w:cs="Times New Roman"/>
          <w:sz w:val="28"/>
          <w:szCs w:val="28"/>
        </w:rPr>
        <w:t xml:space="preserve"> </w:t>
      </w:r>
      <w:r w:rsidR="00011836">
        <w:rPr>
          <w:rFonts w:ascii="Tahoma" w:hAnsi="Tahoma" w:cs="Tahoma"/>
          <w:noProof/>
          <w:color w:val="004B85"/>
          <w:sz w:val="18"/>
          <w:szCs w:val="18"/>
          <w:lang w:eastAsia="en-IE"/>
        </w:rPr>
        <w:t xml:space="preserve">                                                                 </w:t>
      </w:r>
      <w:r w:rsidR="00011836">
        <w:rPr>
          <w:rFonts w:ascii="Verdana" w:hAnsi="Verdana"/>
          <w:b/>
          <w:sz w:val="18"/>
          <w:szCs w:val="18"/>
        </w:rPr>
        <w:t xml:space="preserve">                    </w:t>
      </w:r>
      <w:r w:rsidR="00096B6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0A7E">
        <w:rPr>
          <w:rFonts w:ascii="Times New Roman" w:hAnsi="Times New Roman" w:cs="Times New Roman"/>
          <w:sz w:val="28"/>
          <w:szCs w:val="28"/>
        </w:rPr>
        <w:br/>
      </w:r>
      <w:r w:rsidR="00FE2E82">
        <w:rPr>
          <w:rFonts w:asciiTheme="majorHAnsi" w:hAnsiTheme="majorHAnsi"/>
          <w:b/>
          <w:color w:val="000000" w:themeColor="text1"/>
        </w:rPr>
        <w:t xml:space="preserve">The City of Dublin </w:t>
      </w:r>
      <w:r w:rsidR="00B60EA4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976A16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FET College </w:t>
      </w:r>
      <w:r w:rsidR="00B60EA4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are </w:t>
      </w:r>
      <w:r w:rsid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once </w:t>
      </w:r>
      <w:r w:rsidR="00B60EA4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again offering you an opportunity to attend various online </w:t>
      </w:r>
      <w:r w:rsidR="00B4445C">
        <w:rPr>
          <w:rStyle w:val="InsertTextColour"/>
          <w:rFonts w:asciiTheme="majorHAnsi" w:hAnsiTheme="majorHAnsi"/>
          <w:b/>
          <w:i/>
          <w:color w:val="000000" w:themeColor="text1"/>
        </w:rPr>
        <w:t>courses</w:t>
      </w:r>
      <w:r w:rsidR="00FE2E82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B4445C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as </w:t>
      </w:r>
      <w:r w:rsid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F307D8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>listed</w:t>
      </w:r>
      <w:r w:rsidR="00B60EA4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below</w:t>
      </w:r>
      <w:r w:rsidR="00D110D1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B60EA4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under the Skills for Work Programme</w:t>
      </w:r>
      <w:r w:rsidR="00841EEB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. </w:t>
      </w:r>
      <w:r w:rsidR="00875B77">
        <w:rPr>
          <w:rStyle w:val="InsertTextColour"/>
          <w:rFonts w:asciiTheme="majorHAnsi" w:hAnsiTheme="majorHAnsi"/>
          <w:b/>
          <w:i/>
          <w:color w:val="000000" w:themeColor="text1"/>
        </w:rPr>
        <w:br/>
      </w:r>
      <w:r w:rsidR="00B4445C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841EEB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>C</w:t>
      </w:r>
      <w:r w:rsidR="00DF6B87" w:rsidRPr="00F307D8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ourses will be </w:t>
      </w:r>
      <w:r w:rsidR="00F0330B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starting </w:t>
      </w:r>
      <w:r w:rsidR="00B4445C">
        <w:rPr>
          <w:rStyle w:val="InsertTextColour"/>
          <w:rFonts w:asciiTheme="majorHAnsi" w:hAnsiTheme="majorHAnsi"/>
          <w:b/>
          <w:i/>
          <w:color w:val="000000" w:themeColor="text1"/>
        </w:rPr>
        <w:t>week commencing</w:t>
      </w:r>
      <w:r w:rsidR="00D110D1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</w:t>
      </w:r>
      <w:r w:rsidR="001648D2">
        <w:rPr>
          <w:rStyle w:val="InsertTextColour"/>
          <w:rFonts w:asciiTheme="majorHAnsi" w:hAnsiTheme="majorHAnsi"/>
          <w:b/>
          <w:i/>
          <w:color w:val="000000" w:themeColor="text1"/>
        </w:rPr>
        <w:t>14</w:t>
      </w:r>
      <w:r w:rsidR="001648D2" w:rsidRPr="001648D2">
        <w:rPr>
          <w:rStyle w:val="InsertTextColour"/>
          <w:rFonts w:asciiTheme="majorHAnsi" w:hAnsiTheme="majorHAnsi"/>
          <w:b/>
          <w:i/>
          <w:color w:val="000000" w:themeColor="text1"/>
          <w:vertAlign w:val="superscript"/>
        </w:rPr>
        <w:t>th</w:t>
      </w:r>
      <w:r w:rsidR="001648D2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 Septembe</w:t>
      </w:r>
      <w:r w:rsidR="00875B77">
        <w:rPr>
          <w:rStyle w:val="InsertTextColour"/>
          <w:rFonts w:asciiTheme="majorHAnsi" w:hAnsiTheme="majorHAnsi"/>
          <w:b/>
          <w:i/>
          <w:color w:val="000000" w:themeColor="text1"/>
        </w:rPr>
        <w:t xml:space="preserve">r, </w:t>
      </w:r>
      <w:r w:rsidR="00D110D1" w:rsidRPr="00D110D1">
        <w:rPr>
          <w:rStyle w:val="InsertTextColour"/>
          <w:rFonts w:asciiTheme="majorHAnsi" w:hAnsiTheme="majorHAnsi"/>
          <w:b/>
          <w:i/>
          <w:color w:val="FF0000"/>
        </w:rPr>
        <w:t xml:space="preserve"> providing there  is enough interest.</w:t>
      </w:r>
    </w:p>
    <w:p w:rsidR="00963FC0" w:rsidRPr="002467E9" w:rsidRDefault="00B60EA4" w:rsidP="00FD3D2A">
      <w:pPr>
        <w:jc w:val="center"/>
        <w:rPr>
          <w:rStyle w:val="InsertTextColour"/>
          <w:rFonts w:ascii="Arial" w:hAnsi="Arial" w:cs="Arial"/>
          <w:b/>
          <w:i/>
          <w:color w:val="FF0000"/>
        </w:rPr>
      </w:pPr>
      <w:r w:rsidRPr="000A5BF7">
        <w:rPr>
          <w:rStyle w:val="InsertTextColour"/>
          <w:rFonts w:ascii="Arial" w:hAnsi="Arial" w:cs="Arial"/>
          <w:b/>
          <w:i/>
          <w:color w:val="FF0000"/>
        </w:rPr>
        <w:t>Y</w:t>
      </w:r>
      <w:r w:rsidR="0014704E" w:rsidRPr="000A5BF7">
        <w:rPr>
          <w:rStyle w:val="InsertTextColour"/>
          <w:rFonts w:ascii="Arial" w:hAnsi="Arial" w:cs="Arial"/>
          <w:b/>
          <w:i/>
          <w:color w:val="FF0000"/>
        </w:rPr>
        <w:t xml:space="preserve">ou must be in employment to avail of this opportunity, </w:t>
      </w:r>
      <w:r w:rsidRPr="000A5BF7">
        <w:rPr>
          <w:rStyle w:val="InsertTextColour"/>
          <w:rFonts w:ascii="Arial" w:hAnsi="Arial" w:cs="Arial"/>
          <w:b/>
          <w:i/>
          <w:color w:val="FF0000"/>
        </w:rPr>
        <w:t xml:space="preserve">and </w:t>
      </w:r>
      <w:r w:rsidR="0014704E" w:rsidRPr="000A5BF7">
        <w:rPr>
          <w:rStyle w:val="InsertTextColour"/>
          <w:rFonts w:ascii="Arial" w:hAnsi="Arial" w:cs="Arial"/>
          <w:b/>
          <w:i/>
          <w:color w:val="FF0000"/>
        </w:rPr>
        <w:t xml:space="preserve">eligibility </w:t>
      </w:r>
      <w:r w:rsidR="00FD3D2A">
        <w:rPr>
          <w:rStyle w:val="InsertTextColour"/>
          <w:rFonts w:ascii="Arial" w:hAnsi="Arial" w:cs="Arial"/>
          <w:b/>
          <w:i/>
          <w:color w:val="FF0000"/>
        </w:rPr>
        <w:t xml:space="preserve">criteria will apply. Additionally </w:t>
      </w:r>
      <w:r w:rsidR="00963FC0">
        <w:rPr>
          <w:rFonts w:ascii="Arial" w:hAnsi="Arial" w:cs="Arial"/>
          <w:b/>
          <w:i/>
          <w:color w:val="FF0000"/>
        </w:rPr>
        <w:t xml:space="preserve">you </w:t>
      </w:r>
      <w:r w:rsidR="00FE2E82" w:rsidRPr="00FE2E82">
        <w:rPr>
          <w:rFonts w:ascii="Arial" w:hAnsi="Arial" w:cs="Arial"/>
          <w:b/>
          <w:i/>
          <w:color w:val="FF0000"/>
        </w:rPr>
        <w:t xml:space="preserve">must </w:t>
      </w:r>
      <w:r w:rsidR="00FD3D2A">
        <w:rPr>
          <w:rFonts w:ascii="Arial" w:hAnsi="Arial" w:cs="Arial"/>
          <w:b/>
          <w:i/>
          <w:color w:val="FF0000"/>
        </w:rPr>
        <w:t>have</w:t>
      </w:r>
      <w:r w:rsidR="00E86C64">
        <w:rPr>
          <w:rFonts w:ascii="Arial" w:hAnsi="Arial" w:cs="Arial"/>
          <w:b/>
          <w:i/>
          <w:color w:val="FF0000"/>
        </w:rPr>
        <w:t xml:space="preserve"> individual</w:t>
      </w:r>
      <w:r w:rsidR="00FD3D2A">
        <w:rPr>
          <w:rFonts w:ascii="Arial" w:hAnsi="Arial" w:cs="Arial"/>
          <w:b/>
          <w:i/>
          <w:color w:val="FF0000"/>
        </w:rPr>
        <w:t xml:space="preserve"> access to </w:t>
      </w:r>
      <w:r w:rsidR="00963FC0" w:rsidRPr="00963FC0">
        <w:rPr>
          <w:rFonts w:ascii="Arial" w:hAnsi="Arial" w:cs="Arial"/>
          <w:b/>
          <w:i/>
          <w:color w:val="FF0000"/>
        </w:rPr>
        <w:t xml:space="preserve">a </w:t>
      </w:r>
      <w:r w:rsidR="00963FC0" w:rsidRPr="00976A16">
        <w:rPr>
          <w:rFonts w:ascii="Arial" w:hAnsi="Arial" w:cs="Arial"/>
          <w:b/>
          <w:i/>
          <w:color w:val="FF0000"/>
        </w:rPr>
        <w:t xml:space="preserve">computer </w:t>
      </w:r>
      <w:r w:rsidR="00963FC0" w:rsidRPr="00963FC0">
        <w:rPr>
          <w:rFonts w:ascii="Arial" w:hAnsi="Arial" w:cs="Arial"/>
          <w:b/>
          <w:i/>
          <w:color w:val="FF0000"/>
        </w:rPr>
        <w:t xml:space="preserve">with a camera, microphone </w:t>
      </w:r>
      <w:r w:rsidR="00FF6FEE">
        <w:rPr>
          <w:rFonts w:ascii="Arial" w:hAnsi="Arial" w:cs="Arial"/>
          <w:b/>
          <w:i/>
          <w:color w:val="FF0000"/>
        </w:rPr>
        <w:t xml:space="preserve">&amp; </w:t>
      </w:r>
      <w:r w:rsidR="00963FC0" w:rsidRPr="00963FC0">
        <w:rPr>
          <w:rFonts w:ascii="Arial" w:hAnsi="Arial" w:cs="Arial"/>
          <w:b/>
          <w:i/>
          <w:color w:val="FF0000"/>
        </w:rPr>
        <w:t>Wi-Fi</w:t>
      </w:r>
      <w:r w:rsidR="00FD3D2A">
        <w:rPr>
          <w:rFonts w:ascii="Arial" w:hAnsi="Arial" w:cs="Arial"/>
          <w:b/>
          <w:i/>
          <w:color w:val="FF0000"/>
        </w:rPr>
        <w:t>.</w:t>
      </w:r>
    </w:p>
    <w:tbl>
      <w:tblPr>
        <w:tblStyle w:val="TableGrid"/>
        <w:tblpPr w:leftFromText="180" w:rightFromText="180" w:vertAnchor="text" w:horzAnchor="margin" w:tblpXSpec="center" w:tblpY="-6"/>
        <w:tblW w:w="10774" w:type="dxa"/>
        <w:tblBorders>
          <w:top w:val="thickThinSmallGap" w:sz="24" w:space="0" w:color="215868" w:themeColor="accent5" w:themeShade="80"/>
          <w:left w:val="thickThinSmallGap" w:sz="24" w:space="0" w:color="215868" w:themeColor="accent5" w:themeShade="80"/>
          <w:bottom w:val="thickThinSmallGap" w:sz="24" w:space="0" w:color="215868" w:themeColor="accent5" w:themeShade="80"/>
          <w:right w:val="thickThinSmallGap" w:sz="24" w:space="0" w:color="215868" w:themeColor="accent5" w:themeShade="80"/>
          <w:insideH w:val="thickThinSmallGap" w:sz="24" w:space="0" w:color="215868" w:themeColor="accent5" w:themeShade="80"/>
          <w:insideV w:val="thickThinSmallGap" w:sz="24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5149"/>
        <w:gridCol w:w="5625"/>
      </w:tblGrid>
      <w:tr w:rsidR="002667E9" w:rsidTr="002667E9">
        <w:trPr>
          <w:trHeight w:val="2640"/>
        </w:trPr>
        <w:tc>
          <w:tcPr>
            <w:tcW w:w="10774" w:type="dxa"/>
            <w:gridSpan w:val="2"/>
            <w:shd w:val="clear" w:color="auto" w:fill="C6D9F1" w:themeFill="text2" w:themeFillTint="33"/>
          </w:tcPr>
          <w:p w:rsidR="002667E9" w:rsidRPr="00875B77" w:rsidRDefault="002667E9" w:rsidP="002667E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75B7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 xml:space="preserve">Course 1 </w:t>
            </w:r>
            <w:r w:rsidRPr="00875B77">
              <w:rPr>
                <w:rFonts w:ascii="Arial" w:hAnsi="Arial" w:cs="Arial"/>
                <w:b/>
                <w:color w:val="FF0000"/>
                <w:sz w:val="24"/>
                <w:szCs w:val="24"/>
              </w:rPr>
              <w:t>Foundation Supervisor online course</w:t>
            </w:r>
          </w:p>
          <w:p w:rsidR="002667E9" w:rsidRPr="00875B77" w:rsidRDefault="002667E9" w:rsidP="002667E9">
            <w:pPr>
              <w:rPr>
                <w:rFonts w:ascii="Arial" w:hAnsi="Arial" w:cs="Arial"/>
                <w:b/>
                <w:color w:val="FF0000"/>
              </w:rPr>
            </w:pPr>
            <w:r w:rsidRPr="00875B77">
              <w:rPr>
                <w:rFonts w:ascii="Arial" w:hAnsi="Arial" w:cs="Arial"/>
                <w:b/>
                <w:color w:val="FF0000"/>
              </w:rPr>
              <w:t>Starts Week Wednesday 16</w:t>
            </w:r>
            <w:r w:rsidRPr="00875B77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 w:rsidRPr="00875B77">
              <w:rPr>
                <w:rFonts w:ascii="Arial" w:hAnsi="Arial" w:cs="Arial"/>
                <w:b/>
                <w:color w:val="FF0000"/>
              </w:rPr>
              <w:t xml:space="preserve">  September  2026</w:t>
            </w:r>
          </w:p>
          <w:p w:rsidR="002667E9" w:rsidRPr="00875B77" w:rsidRDefault="002667E9" w:rsidP="002667E9">
            <w:pPr>
              <w:rPr>
                <w:rFonts w:ascii="Arial" w:hAnsi="Arial" w:cs="Arial"/>
                <w:b/>
                <w:color w:val="FF0000"/>
              </w:rPr>
            </w:pPr>
            <w:r w:rsidRPr="00875B77">
              <w:rPr>
                <w:rFonts w:ascii="Arial" w:hAnsi="Arial" w:cs="Arial"/>
                <w:b/>
                <w:color w:val="FF0000"/>
              </w:rPr>
              <w:t xml:space="preserve">Time:  5.30pm to 7.30pm </w:t>
            </w:r>
          </w:p>
          <w:p w:rsidR="002667E9" w:rsidRPr="009B0DCB" w:rsidRDefault="002667E9" w:rsidP="002667E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0DCB">
              <w:rPr>
                <w:rFonts w:ascii="Arial" w:hAnsi="Arial" w:cs="Arial"/>
                <w:b/>
                <w:color w:val="000000"/>
                <w:sz w:val="24"/>
                <w:szCs w:val="24"/>
              </w:rPr>
              <w:t>Supervisor course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Leadership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Team work fundamentals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Effective Communication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Listening Skills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 xml:space="preserve">Performance </w:t>
            </w:r>
            <w:r>
              <w:t>&amp; Motivation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Confidence</w:t>
            </w:r>
          </w:p>
          <w:p w:rsidR="002667E9" w:rsidRPr="00E279A2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Dealing with conflict</w:t>
            </w:r>
          </w:p>
          <w:p w:rsidR="002667E9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Feedback giving/</w:t>
            </w:r>
            <w:r>
              <w:t>receiving</w:t>
            </w:r>
          </w:p>
          <w:p w:rsidR="002667E9" w:rsidRDefault="002667E9" w:rsidP="002667E9">
            <w:pPr>
              <w:pStyle w:val="ListParagraph"/>
              <w:numPr>
                <w:ilvl w:val="0"/>
                <w:numId w:val="13"/>
              </w:numPr>
            </w:pPr>
            <w:r w:rsidRPr="00E279A2">
              <w:t>Boundaries</w:t>
            </w:r>
          </w:p>
          <w:p w:rsidR="002667E9" w:rsidRPr="00976A16" w:rsidRDefault="002667E9" w:rsidP="002667E9">
            <w:pPr>
              <w:pStyle w:val="ListParagraph"/>
              <w:numPr>
                <w:ilvl w:val="0"/>
                <w:numId w:val="13"/>
              </w:numPr>
            </w:pPr>
            <w:r>
              <w:t>Decision making</w:t>
            </w:r>
          </w:p>
        </w:tc>
      </w:tr>
      <w:tr w:rsidR="002667E9" w:rsidTr="002667E9">
        <w:trPr>
          <w:trHeight w:val="4699"/>
        </w:trPr>
        <w:tc>
          <w:tcPr>
            <w:tcW w:w="5149" w:type="dxa"/>
            <w:shd w:val="clear" w:color="auto" w:fill="EAF1DD" w:themeFill="accent3" w:themeFillTint="33"/>
          </w:tcPr>
          <w:p w:rsidR="002667E9" w:rsidRDefault="002667E9" w:rsidP="002667E9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  <w:r w:rsidRPr="00875B7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Course 2</w:t>
            </w:r>
            <w:r w:rsidRPr="00875B77">
              <w:rPr>
                <w:rFonts w:ascii="Arial" w:hAnsi="Arial" w:cs="Arial"/>
                <w:b/>
                <w:color w:val="262626" w:themeColor="text1" w:themeTint="D9"/>
              </w:rPr>
              <w:t xml:space="preserve">  </w:t>
            </w:r>
            <w:r w:rsidRPr="00E86C64">
              <w:rPr>
                <w:rFonts w:ascii="Arial" w:hAnsi="Arial" w:cs="Arial"/>
                <w:b/>
                <w:color w:val="FF0000"/>
              </w:rPr>
              <w:t xml:space="preserve">Starts Week commencing </w:t>
            </w:r>
            <w:r>
              <w:rPr>
                <w:rFonts w:ascii="Arial" w:hAnsi="Arial" w:cs="Arial"/>
                <w:b/>
                <w:color w:val="FF0000"/>
              </w:rPr>
              <w:br/>
              <w:t>14</w:t>
            </w:r>
            <w:r w:rsidRPr="00E86C64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 w:rsidRPr="00E86C64">
              <w:rPr>
                <w:rFonts w:ascii="Arial" w:hAnsi="Arial" w:cs="Arial"/>
                <w:b/>
                <w:color w:val="FF0000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</w:rPr>
              <w:t>September  2026</w:t>
            </w:r>
            <w:r w:rsidRPr="00E86C64">
              <w:rPr>
                <w:rFonts w:ascii="Arial" w:hAnsi="Arial" w:cs="Arial"/>
                <w:b/>
                <w:color w:val="FF0000"/>
              </w:rPr>
              <w:t xml:space="preserve"> Day to be confirmed</w:t>
            </w:r>
          </w:p>
          <w:p w:rsidR="002667E9" w:rsidRPr="00E86C64" w:rsidRDefault="002667E9" w:rsidP="002667E9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Time; </w:t>
            </w:r>
            <w:r w:rsidRPr="00E86C64">
              <w:rPr>
                <w:rFonts w:ascii="Arial" w:hAnsi="Arial" w:cs="Arial"/>
                <w:b/>
                <w:color w:val="FF0000"/>
              </w:rPr>
              <w:t xml:space="preserve"> 5.30pm to 7.30pm </w:t>
            </w:r>
          </w:p>
          <w:p w:rsidR="002667E9" w:rsidRDefault="002667E9" w:rsidP="002667E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Workplace communications through </w:t>
            </w:r>
            <w:r w:rsidRPr="000A5BF7">
              <w:rPr>
                <w:rFonts w:ascii="Arial" w:hAnsi="Arial" w:cs="Arial"/>
                <w:b/>
              </w:rPr>
              <w:t xml:space="preserve">English </w:t>
            </w:r>
          </w:p>
          <w:p w:rsidR="002667E9" w:rsidRPr="000A5BF7" w:rsidRDefault="002667E9" w:rsidP="002667E9">
            <w:pPr>
              <w:spacing w:line="276" w:lineRule="auto"/>
              <w:rPr>
                <w:rFonts w:ascii="Arial" w:hAnsi="Arial" w:cs="Arial"/>
              </w:rPr>
            </w:pPr>
            <w:r w:rsidRPr="000A5BF7">
              <w:rPr>
                <w:rFonts w:ascii="Arial" w:hAnsi="Arial" w:cs="Arial"/>
                <w:i/>
              </w:rPr>
              <w:t>Workplace English and Language</w:t>
            </w:r>
            <w:r>
              <w:rPr>
                <w:rFonts w:ascii="Arial" w:hAnsi="Arial" w:cs="Arial"/>
                <w:i/>
              </w:rPr>
              <w:t xml:space="preserve"> delivered online via Zoom,</w:t>
            </w:r>
            <w:r w:rsidRPr="00E86C64">
              <w:rPr>
                <w:rFonts w:ascii="Arial" w:hAnsi="Arial" w:cs="Arial"/>
                <w:b/>
                <w:i/>
              </w:rPr>
              <w:t xml:space="preserve"> If your first language is not </w:t>
            </w:r>
            <w:r w:rsidRPr="000A5BF7">
              <w:rPr>
                <w:rFonts w:ascii="Arial" w:hAnsi="Arial" w:cs="Arial"/>
                <w:i/>
              </w:rPr>
              <w:t xml:space="preserve">English, </w:t>
            </w:r>
            <w:r>
              <w:rPr>
                <w:rFonts w:ascii="Arial" w:hAnsi="Arial" w:cs="Arial"/>
                <w:i/>
              </w:rPr>
              <w:t xml:space="preserve">then </w:t>
            </w:r>
            <w:r w:rsidRPr="000A5BF7">
              <w:rPr>
                <w:rFonts w:ascii="Arial" w:hAnsi="Arial" w:cs="Arial"/>
                <w:i/>
              </w:rPr>
              <w:t>this course will improve your  language ability in the areas of</w:t>
            </w:r>
            <w:r w:rsidRPr="000A5BF7">
              <w:rPr>
                <w:rFonts w:ascii="Arial" w:hAnsi="Arial" w:cs="Arial"/>
              </w:rPr>
              <w:t xml:space="preserve"> :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Pronunciation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Listening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Speaking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Writing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Reading </w:t>
            </w:r>
          </w:p>
          <w:p w:rsidR="002667E9" w:rsidRPr="000A5BF7" w:rsidRDefault="002667E9" w:rsidP="002667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Vocabulary</w:t>
            </w:r>
          </w:p>
          <w:p w:rsidR="002667E9" w:rsidRPr="00633330" w:rsidRDefault="002667E9" w:rsidP="002667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color w:val="000000"/>
              </w:rPr>
            </w:pPr>
            <w:r w:rsidRPr="00991774">
              <w:rPr>
                <w:rFonts w:ascii="Arial" w:hAnsi="Arial"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7F4A6A" wp14:editId="3356B234">
                      <wp:simplePos x="0" y="0"/>
                      <wp:positionH relativeFrom="margin">
                        <wp:posOffset>-142240</wp:posOffset>
                      </wp:positionH>
                      <wp:positionV relativeFrom="paragraph">
                        <wp:posOffset>185419</wp:posOffset>
                      </wp:positionV>
                      <wp:extent cx="6962775" cy="168592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62775" cy="1685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67E9" w:rsidRPr="003B2D44" w:rsidRDefault="002667E9" w:rsidP="00880A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A5BF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Places are limited so please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register to secure your place by scanning QR code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FF0000"/>
                                      <w:lang w:eastAsia="en-I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drawing>
                                      <wp:inline distT="0" distB="0" distL="0" distR="0" wp14:anchorId="7BB10D3B" wp14:editId="52559D86">
                                        <wp:extent cx="581025" cy="398780"/>
                                        <wp:effectExtent l="0" t="0" r="9525" b="1270"/>
                                        <wp:docPr id="15" name="Picture 15" descr="C:\Users\joan.Devlin\AppData\Local\Microsoft\Windows\INetCache\Content.MSO\BDC021C8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joan.Devlin\AppData\Local\Microsoft\Windows\INetCache\Content.MSO\BDC021C8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584755" cy="401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80ACD">
                                    <w:t xml:space="preserve">  </w:t>
                                  </w:r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complete the required </w:t>
                                  </w:r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information for registration. </w:t>
                                  </w:r>
                                  <w:r w:rsidR="003B2D44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Any queries please contact Joan Devlin, </w:t>
                                  </w:r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email:</w:t>
                                  </w:r>
                                  <w:hyperlink r:id="rId12" w:history="1">
                                    <w:r w:rsidR="00880ACD" w:rsidRPr="004A771A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joan.devlin@aes.cdetb.ie</w:t>
                                    </w:r>
                                    <w:proofErr w:type="spellEnd"/>
                                  </w:hyperlink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5313DA" w:rsidRPr="005313DA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or</w:t>
                                  </w:r>
                                  <w:r w:rsidR="005313D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phone number 087 741 9805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br/>
                                  </w:r>
                                  <w:r w:rsidRPr="000A5BF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Please register early to avoid disappointment and to secure your place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 as places are limited.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br/>
                                  </w:r>
                                  <w:r w:rsidRPr="000A5BF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Last date for applications if places are available will be </w:t>
                                  </w:r>
                                  <w:r w:rsidR="00E73A1B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  <w:r w:rsidRPr="002667E9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E73A1B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September</w:t>
                                  </w:r>
                                  <w:bookmarkStart w:id="0" w:name="_GoBack"/>
                                  <w:bookmarkEnd w:id="0"/>
                                  <w:r w:rsidRPr="000A5BF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880AC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F4A6A" id="Text Box 7" o:spid="_x0000_s1027" type="#_x0000_t202" style="position:absolute;left:0;text-align:left;margin-left:-11.2pt;margin-top:14.6pt;width:548.25pt;height:13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" fillcolor="white [3201]" strokecolor="#4f81bd [3204]" strokeweight="2pt">
                      <v:textbox>
                        <w:txbxContent>
                          <w:p w:rsidR="002667E9" w:rsidRPr="003B2D44" w:rsidRDefault="002667E9" w:rsidP="00880AC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F7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Places are limited so please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register to secure your place by scanning QR code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0000"/>
                                <w:lang w:eastAsia="en-I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BB10D3B" wp14:editId="52559D86">
                                  <wp:extent cx="581025" cy="398780"/>
                                  <wp:effectExtent l="0" t="0" r="9525" b="1270"/>
                                  <wp:docPr id="15" name="Picture 15" descr="C:\Users\joan.Devlin\AppData\Local\Microsoft\Windows\INetCache\Content.MSO\BDC021C8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oan.Devlin\AppData\Local\Microsoft\Windows\INetCache\Content.MSO\BDC021C8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584755" cy="401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80ACD">
                              <w:t xml:space="preserve">  </w:t>
                            </w:r>
                            <w:r w:rsidR="00880AC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complete the required </w:t>
                            </w:r>
                            <w:r w:rsidR="00880AC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information for registration. </w:t>
                            </w:r>
                            <w:r w:rsidR="003B2D44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Any queries please contact Joan Devlin, </w:t>
                            </w:r>
                            <w:r w:rsidR="00880AC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880AC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email:</w:t>
                            </w:r>
                            <w:hyperlink r:id="rId13" w:history="1">
                              <w:r w:rsidR="00880ACD" w:rsidRPr="004A771A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joan.devlin@aes.cdetb.ie</w:t>
                              </w:r>
                              <w:proofErr w:type="spellEnd"/>
                            </w:hyperlink>
                            <w:r w:rsidR="00880AC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13DA" w:rsidRPr="005313D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</w:t>
                            </w:r>
                            <w:r w:rsidR="005313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80AC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phone number 087 741 9805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0A5BF7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register early to avoid disappointment and to secure your place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as places are limited.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0A5BF7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Last date for applications if places are available will be </w:t>
                            </w:r>
                            <w:r w:rsidR="00E73A1B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2667E9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vertAlign w:val="superscrip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73A1B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bookmarkStart w:id="1" w:name="_GoBack"/>
                            <w:bookmarkEnd w:id="1"/>
                            <w:r w:rsidRPr="000A5BF7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80AC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Grammatical rules of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English</w:t>
            </w:r>
            <w:r w:rsidRPr="000A5B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language</w:t>
            </w:r>
          </w:p>
        </w:tc>
        <w:tc>
          <w:tcPr>
            <w:tcW w:w="5625" w:type="dxa"/>
            <w:shd w:val="clear" w:color="auto" w:fill="D6E3BC" w:themeFill="accent3" w:themeFillTint="66"/>
          </w:tcPr>
          <w:p w:rsidR="002667E9" w:rsidRDefault="002667E9" w:rsidP="002667E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75B7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 xml:space="preserve">Course 3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– Starts Week commencing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br/>
              <w:t>14</w:t>
            </w:r>
            <w:r w:rsidRPr="00E86C64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September 2026  5.30pm to 7.30pm – </w:t>
            </w:r>
          </w:p>
          <w:p w:rsidR="002667E9" w:rsidRPr="00DA7500" w:rsidRDefault="002667E9" w:rsidP="002667E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Day to be confirmed </w:t>
            </w:r>
          </w:p>
          <w:p w:rsidR="002667E9" w:rsidRPr="00E12C72" w:rsidRDefault="002667E9" w:rsidP="002667E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Online </w:t>
            </w:r>
            <w:r w:rsidRPr="00E12C72">
              <w:rPr>
                <w:rFonts w:ascii="Arial" w:hAnsi="Arial" w:cs="Arial"/>
                <w:b/>
                <w:color w:val="000000"/>
                <w:sz w:val="24"/>
                <w:szCs w:val="24"/>
              </w:rPr>
              <w:t>Computer skills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9A359B">
              <w:rPr>
                <w:rFonts w:ascii="Arial" w:hAnsi="Arial" w:cs="Arial"/>
                <w:b/>
                <w:i/>
                <w:color w:val="000000"/>
              </w:rPr>
              <w:t>(Basic computers)</w:t>
            </w:r>
          </w:p>
          <w:p w:rsidR="002667E9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</w:rPr>
              <w:t xml:space="preserve">Learn basics </w:t>
            </w:r>
            <w:r w:rsidRPr="00963FC0">
              <w:rPr>
                <w:rFonts w:ascii="Times New Roman" w:hAnsi="Times New Roman" w:cs="Times New Roman"/>
                <w:color w:val="000000"/>
              </w:rPr>
              <w:t>on how to use computer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Learn how to use Zoom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>Keyboard skills/Word processing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 xml:space="preserve">Windows &amp; File Management 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>Microsoft Office-Excel, PowerPoint etc.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>Word - Letter writing &amp; form filling</w:t>
            </w:r>
          </w:p>
          <w:p w:rsidR="002667E9" w:rsidRPr="00963FC0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>Using the internet/ Social Media</w:t>
            </w:r>
          </w:p>
          <w:p w:rsidR="002667E9" w:rsidRPr="002667E9" w:rsidRDefault="002667E9" w:rsidP="002667E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3FC0">
              <w:rPr>
                <w:rFonts w:ascii="Times New Roman" w:hAnsi="Times New Roman" w:cs="Times New Roman"/>
                <w:color w:val="000000"/>
              </w:rPr>
              <w:t>Working with email</w:t>
            </w:r>
          </w:p>
          <w:p w:rsidR="002667E9" w:rsidRPr="002667E9" w:rsidRDefault="002667E9" w:rsidP="002667E9">
            <w:pPr>
              <w:autoSpaceDE w:val="0"/>
              <w:autoSpaceDN w:val="0"/>
              <w:adjustRightInd w:val="0"/>
              <w:spacing w:line="36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</w:p>
          <w:p w:rsidR="002667E9" w:rsidRPr="00963FC0" w:rsidRDefault="002667E9" w:rsidP="002667E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2667E9" w:rsidRPr="00D843BB" w:rsidRDefault="002667E9" w:rsidP="002667E9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color w:val="000000"/>
              </w:rPr>
            </w:pPr>
          </w:p>
        </w:tc>
      </w:tr>
    </w:tbl>
    <w:p w:rsidR="00FE769C" w:rsidRPr="00B4445C" w:rsidRDefault="00991774" w:rsidP="00B60EA4">
      <w:pPr>
        <w:pStyle w:val="Heading1"/>
        <w:spacing w:before="60" w:after="113" w:line="288" w:lineRule="atLeast"/>
        <w:rPr>
          <w:rFonts w:ascii="Arial" w:hAnsi="Arial"/>
          <w:i/>
          <w:noProof/>
          <w:color w:val="auto"/>
          <w:sz w:val="22"/>
          <w:szCs w:val="24"/>
          <w:lang w:eastAsia="en-IE"/>
        </w:rPr>
      </w:pPr>
      <w:r w:rsidRPr="00B4445C">
        <w:rPr>
          <w:rFonts w:ascii="Arial" w:hAnsi="Arial"/>
          <w:i/>
          <w:noProof/>
          <w:color w:val="auto"/>
          <w:sz w:val="22"/>
          <w:szCs w:val="22"/>
          <w:lang w:eastAsia="en-IE"/>
        </w:rPr>
        <w:t xml:space="preserve">Courses </w:t>
      </w:r>
      <w:r w:rsidR="000B7015" w:rsidRPr="00B4445C">
        <w:rPr>
          <w:rFonts w:ascii="Arial" w:hAnsi="Arial"/>
          <w:i/>
          <w:noProof/>
          <w:color w:val="auto"/>
          <w:sz w:val="22"/>
          <w:szCs w:val="22"/>
          <w:lang w:eastAsia="en-IE"/>
        </w:rPr>
        <w:t xml:space="preserve">will </w:t>
      </w:r>
      <w:r w:rsidR="00F10A7E" w:rsidRPr="00B4445C">
        <w:rPr>
          <w:rFonts w:ascii="Arial" w:hAnsi="Arial"/>
          <w:i/>
          <w:noProof/>
          <w:color w:val="auto"/>
          <w:sz w:val="22"/>
          <w:szCs w:val="22"/>
          <w:lang w:eastAsia="en-IE"/>
        </w:rPr>
        <w:t>be deliv</w:t>
      </w:r>
      <w:r w:rsidR="002667E9">
        <w:rPr>
          <w:rFonts w:ascii="Arial" w:hAnsi="Arial"/>
          <w:i/>
          <w:noProof/>
          <w:color w:val="auto"/>
          <w:sz w:val="22"/>
          <w:szCs w:val="22"/>
          <w:lang w:eastAsia="en-IE"/>
        </w:rPr>
        <w:t xml:space="preserve">ered on-line via Zoom., </w:t>
      </w:r>
      <w:r w:rsidR="00B60EA4" w:rsidRPr="00B4445C">
        <w:rPr>
          <w:rFonts w:ascii="Arial" w:hAnsi="Arial"/>
          <w:i/>
          <w:noProof/>
          <w:color w:val="auto"/>
          <w:sz w:val="22"/>
          <w:szCs w:val="22"/>
          <w:lang w:eastAsia="en-IE"/>
        </w:rPr>
        <w:t>places will be allocated on a first</w:t>
      </w:r>
      <w:r w:rsidR="00B60EA4" w:rsidRPr="00B4445C">
        <w:rPr>
          <w:rFonts w:ascii="Arial" w:hAnsi="Arial"/>
          <w:i/>
          <w:noProof/>
          <w:color w:val="auto"/>
          <w:sz w:val="22"/>
          <w:szCs w:val="24"/>
          <w:lang w:eastAsia="en-IE"/>
        </w:rPr>
        <w:t xml:space="preserve"> come basis</w:t>
      </w:r>
      <w:r w:rsidR="00F10A7E" w:rsidRPr="00B4445C">
        <w:rPr>
          <w:rFonts w:ascii="Arial" w:hAnsi="Arial"/>
          <w:i/>
          <w:noProof/>
          <w:color w:val="auto"/>
          <w:sz w:val="22"/>
          <w:szCs w:val="24"/>
          <w:lang w:eastAsia="en-IE"/>
        </w:rPr>
        <w:t xml:space="preserve">. </w:t>
      </w:r>
    </w:p>
    <w:p w:rsidR="00506533" w:rsidRDefault="000A5BF7" w:rsidP="009D4D15">
      <w:pPr>
        <w:tabs>
          <w:tab w:val="left" w:pos="3690"/>
        </w:tabs>
      </w:pPr>
      <w:r>
        <w:rPr>
          <w:noProof/>
          <w:lang w:eastAsia="en-IE"/>
        </w:rPr>
        <w:drawing>
          <wp:anchor distT="0" distB="0" distL="114300" distR="114300" simplePos="0" relativeHeight="251655165" behindDoc="1" locked="0" layoutInCell="1" allowOverlap="1" wp14:anchorId="5B2A5603" wp14:editId="02329F17">
            <wp:simplePos x="0" y="0"/>
            <wp:positionH relativeFrom="margin">
              <wp:posOffset>1250315</wp:posOffset>
            </wp:positionH>
            <wp:positionV relativeFrom="paragraph">
              <wp:posOffset>1310640</wp:posOffset>
            </wp:positionV>
            <wp:extent cx="4063441" cy="517526"/>
            <wp:effectExtent l="0" t="0" r="0" b="0"/>
            <wp:wrapNone/>
            <wp:docPr id="19" name="Picture 19" descr="CDETB Adult Education Services Skills For Work Brochure 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ETB Adult Education Services Skills For Work Brochure Footer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441" cy="51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533" w:rsidSect="000511CD">
      <w:pgSz w:w="11906" w:h="16838"/>
      <w:pgMar w:top="709" w:right="851" w:bottom="28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eSansBold-Plai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-Plai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5E1"/>
    <w:multiLevelType w:val="hybridMultilevel"/>
    <w:tmpl w:val="D7380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75266"/>
    <w:multiLevelType w:val="hybridMultilevel"/>
    <w:tmpl w:val="C72A32C2"/>
    <w:lvl w:ilvl="0" w:tplc="2996B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E186C"/>
    <w:multiLevelType w:val="hybridMultilevel"/>
    <w:tmpl w:val="4672E6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4E41"/>
    <w:multiLevelType w:val="hybridMultilevel"/>
    <w:tmpl w:val="9F249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87540"/>
    <w:multiLevelType w:val="hybridMultilevel"/>
    <w:tmpl w:val="ED04535E"/>
    <w:lvl w:ilvl="0" w:tplc="1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2CAF7334"/>
    <w:multiLevelType w:val="hybridMultilevel"/>
    <w:tmpl w:val="B51A404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8C5AA0"/>
    <w:multiLevelType w:val="hybridMultilevel"/>
    <w:tmpl w:val="0A105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545BA2"/>
    <w:multiLevelType w:val="hybridMultilevel"/>
    <w:tmpl w:val="63B22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F2BEB"/>
    <w:multiLevelType w:val="hybridMultilevel"/>
    <w:tmpl w:val="403CCE26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035651"/>
    <w:multiLevelType w:val="hybridMultilevel"/>
    <w:tmpl w:val="6F1E743E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7A1E09"/>
    <w:multiLevelType w:val="hybridMultilevel"/>
    <w:tmpl w:val="10C0D22A"/>
    <w:lvl w:ilvl="0" w:tplc="2996B580">
      <w:start w:val="1"/>
      <w:numFmt w:val="bullet"/>
      <w:lvlText w:val="o"/>
      <w:lvlJc w:val="left"/>
      <w:pPr>
        <w:ind w:left="709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44AE0164"/>
    <w:multiLevelType w:val="hybridMultilevel"/>
    <w:tmpl w:val="21C2889E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EF7460"/>
    <w:multiLevelType w:val="hybridMultilevel"/>
    <w:tmpl w:val="E5FA41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4407F"/>
    <w:multiLevelType w:val="hybridMultilevel"/>
    <w:tmpl w:val="0CAC6680"/>
    <w:lvl w:ilvl="0" w:tplc="2996B5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51139"/>
    <w:multiLevelType w:val="hybridMultilevel"/>
    <w:tmpl w:val="A83A573C"/>
    <w:lvl w:ilvl="0" w:tplc="2996B5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85D18"/>
    <w:multiLevelType w:val="hybridMultilevel"/>
    <w:tmpl w:val="547C75D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C3072"/>
    <w:multiLevelType w:val="hybridMultilevel"/>
    <w:tmpl w:val="6E927102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A1EB6"/>
    <w:multiLevelType w:val="hybridMultilevel"/>
    <w:tmpl w:val="70F00C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14"/>
  </w:num>
  <w:num w:numId="10">
    <w:abstractNumId w:val="1"/>
  </w:num>
  <w:num w:numId="11">
    <w:abstractNumId w:val="15"/>
  </w:num>
  <w:num w:numId="12">
    <w:abstractNumId w:val="4"/>
  </w:num>
  <w:num w:numId="13">
    <w:abstractNumId w:val="10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4C"/>
    <w:rsid w:val="00011836"/>
    <w:rsid w:val="000337B3"/>
    <w:rsid w:val="000446D4"/>
    <w:rsid w:val="000478C3"/>
    <w:rsid w:val="000511CD"/>
    <w:rsid w:val="00096B63"/>
    <w:rsid w:val="000A5BF7"/>
    <w:rsid w:val="000B7015"/>
    <w:rsid w:val="000D273D"/>
    <w:rsid w:val="000E0A71"/>
    <w:rsid w:val="00137DE0"/>
    <w:rsid w:val="00142394"/>
    <w:rsid w:val="0014704E"/>
    <w:rsid w:val="001648D2"/>
    <w:rsid w:val="00170631"/>
    <w:rsid w:val="0017114E"/>
    <w:rsid w:val="00175AB3"/>
    <w:rsid w:val="00185273"/>
    <w:rsid w:val="001C1B5A"/>
    <w:rsid w:val="001F20F8"/>
    <w:rsid w:val="001F2CAB"/>
    <w:rsid w:val="00225665"/>
    <w:rsid w:val="002467E9"/>
    <w:rsid w:val="00265E94"/>
    <w:rsid w:val="002667E9"/>
    <w:rsid w:val="002716A5"/>
    <w:rsid w:val="00292B1D"/>
    <w:rsid w:val="00293570"/>
    <w:rsid w:val="002A4826"/>
    <w:rsid w:val="00311211"/>
    <w:rsid w:val="003252DB"/>
    <w:rsid w:val="00353A7D"/>
    <w:rsid w:val="003B2D44"/>
    <w:rsid w:val="004B7EC1"/>
    <w:rsid w:val="004D299B"/>
    <w:rsid w:val="00502D3B"/>
    <w:rsid w:val="00506533"/>
    <w:rsid w:val="00516A78"/>
    <w:rsid w:val="005313DA"/>
    <w:rsid w:val="006063C9"/>
    <w:rsid w:val="00621769"/>
    <w:rsid w:val="006312B5"/>
    <w:rsid w:val="00633330"/>
    <w:rsid w:val="00663E7D"/>
    <w:rsid w:val="00681E1E"/>
    <w:rsid w:val="006A69E4"/>
    <w:rsid w:val="006A798D"/>
    <w:rsid w:val="006D6E43"/>
    <w:rsid w:val="006E7B6B"/>
    <w:rsid w:val="007354D0"/>
    <w:rsid w:val="00736FBB"/>
    <w:rsid w:val="00745F64"/>
    <w:rsid w:val="00763D65"/>
    <w:rsid w:val="0078163A"/>
    <w:rsid w:val="00810A05"/>
    <w:rsid w:val="00810F54"/>
    <w:rsid w:val="00821F8C"/>
    <w:rsid w:val="00841EEB"/>
    <w:rsid w:val="00875B77"/>
    <w:rsid w:val="00880ACD"/>
    <w:rsid w:val="008C5FF0"/>
    <w:rsid w:val="008D1B6F"/>
    <w:rsid w:val="00963FC0"/>
    <w:rsid w:val="00976A16"/>
    <w:rsid w:val="00984B18"/>
    <w:rsid w:val="00991774"/>
    <w:rsid w:val="009A204B"/>
    <w:rsid w:val="009B0DCB"/>
    <w:rsid w:val="009B536A"/>
    <w:rsid w:val="009C24A5"/>
    <w:rsid w:val="009C36D0"/>
    <w:rsid w:val="009C7578"/>
    <w:rsid w:val="009D4D15"/>
    <w:rsid w:val="00A1715D"/>
    <w:rsid w:val="00A6301D"/>
    <w:rsid w:val="00A708B6"/>
    <w:rsid w:val="00B4445C"/>
    <w:rsid w:val="00B60279"/>
    <w:rsid w:val="00B60EA4"/>
    <w:rsid w:val="00BC31D4"/>
    <w:rsid w:val="00C0144C"/>
    <w:rsid w:val="00C03E67"/>
    <w:rsid w:val="00C55EE7"/>
    <w:rsid w:val="00CB76E9"/>
    <w:rsid w:val="00CD36A7"/>
    <w:rsid w:val="00CE7A4A"/>
    <w:rsid w:val="00D110D1"/>
    <w:rsid w:val="00D15D0A"/>
    <w:rsid w:val="00D51EB8"/>
    <w:rsid w:val="00D843BB"/>
    <w:rsid w:val="00D873D2"/>
    <w:rsid w:val="00D90E80"/>
    <w:rsid w:val="00DB4BCC"/>
    <w:rsid w:val="00DD3456"/>
    <w:rsid w:val="00DE160A"/>
    <w:rsid w:val="00DF6B87"/>
    <w:rsid w:val="00E0320A"/>
    <w:rsid w:val="00E0443D"/>
    <w:rsid w:val="00E12C72"/>
    <w:rsid w:val="00E279A2"/>
    <w:rsid w:val="00E73A1B"/>
    <w:rsid w:val="00E8106D"/>
    <w:rsid w:val="00E86C64"/>
    <w:rsid w:val="00EA3EA6"/>
    <w:rsid w:val="00EB686B"/>
    <w:rsid w:val="00EC0F85"/>
    <w:rsid w:val="00ED5194"/>
    <w:rsid w:val="00ED6B9E"/>
    <w:rsid w:val="00F0330B"/>
    <w:rsid w:val="00F10A7E"/>
    <w:rsid w:val="00F20BB8"/>
    <w:rsid w:val="00F307D8"/>
    <w:rsid w:val="00F86E5B"/>
    <w:rsid w:val="00FA4535"/>
    <w:rsid w:val="00FD2F7B"/>
    <w:rsid w:val="00FD3D2A"/>
    <w:rsid w:val="00FE2E82"/>
    <w:rsid w:val="00FE769C"/>
    <w:rsid w:val="00FF293E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9862A"/>
  <w15:docId w15:val="{35BF4200-AD4B-471B-9374-5F6F13A1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Body"/>
    <w:link w:val="Heading1Char"/>
    <w:uiPriority w:val="99"/>
    <w:qFormat/>
    <w:rsid w:val="009C24A5"/>
    <w:pPr>
      <w:spacing w:after="227" w:line="360" w:lineRule="atLeast"/>
      <w:outlineLvl w:val="0"/>
    </w:pPr>
    <w:rPr>
      <w:rFonts w:ascii="TheSansBold-Plain" w:hAnsi="TheSansBold-Plain" w:cs="TheSansBold-Plain"/>
      <w:b/>
      <w:bCs/>
      <w:color w:val="0F487C"/>
      <w:sz w:val="36"/>
      <w:szCs w:val="36"/>
    </w:rPr>
  </w:style>
  <w:style w:type="paragraph" w:styleId="Heading2">
    <w:name w:val="heading 2"/>
    <w:basedOn w:val="Normal"/>
    <w:next w:val="Normal"/>
    <w:link w:val="Heading2Char"/>
    <w:rsid w:val="009C24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01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1E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9C7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57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76E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C24A5"/>
    <w:rPr>
      <w:rFonts w:ascii="TheSansBold-Plain" w:hAnsi="TheSansBold-Plain" w:cs="TheSansBold-Plain"/>
      <w:b/>
      <w:bCs/>
      <w:color w:val="0F487C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rsid w:val="009C2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Body">
    <w:name w:val="Body"/>
    <w:basedOn w:val="Normal"/>
    <w:uiPriority w:val="99"/>
    <w:rsid w:val="009C24A5"/>
    <w:pPr>
      <w:widowControl w:val="0"/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heSans-Plain" w:hAnsi="TheSans-Plain" w:cs="TheSans-Plain"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C24A5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customStyle="1" w:styleId="InsertTextColour">
    <w:name w:val="Insert Text Colour"/>
    <w:uiPriority w:val="99"/>
    <w:rsid w:val="009C24A5"/>
    <w:rPr>
      <w:color w:val="EC008B"/>
    </w:rPr>
  </w:style>
  <w:style w:type="paragraph" w:styleId="NoSpacing">
    <w:name w:val="No Spacing"/>
    <w:uiPriority w:val="1"/>
    <w:qFormat/>
    <w:rsid w:val="00502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A69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mailto:joan.devlin@aes.cdetb.ie" TargetMode="Externa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mailto:joan.devlin@aes.cdetb.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B5E191-EF24-422C-9D47-5BB7E4AD582C}" type="doc">
      <dgm:prSet loTypeId="urn:microsoft.com/office/officeart/2005/8/layout/gear1" loCatId="process" qsTypeId="urn:microsoft.com/office/officeart/2005/8/quickstyle/3d2" qsCatId="3D" csTypeId="urn:microsoft.com/office/officeart/2005/8/colors/colorful5" csCatId="colorful" phldr="1"/>
      <dgm:spPr/>
    </dgm:pt>
    <dgm:pt modelId="{D7FD1A76-B8CD-4FB0-9595-6C32010856B3}">
      <dgm:prSet phldrT="[Text]" custT="1"/>
      <dgm:spPr/>
      <dgm:t>
        <a:bodyPr/>
        <a:lstStyle/>
        <a:p>
          <a:r>
            <a:rPr lang="en-GB" sz="800" b="1" dirty="0" smtClean="0"/>
            <a:t>LEARN</a:t>
          </a:r>
          <a:endParaRPr lang="en-IE" sz="800" b="1" dirty="0"/>
        </a:p>
      </dgm:t>
    </dgm:pt>
    <dgm:pt modelId="{0677DDBC-1FA7-44A7-910A-69A84667AB53}" type="sibTrans" cxnId="{26DEF5E5-1606-47B8-A790-B74BB871CB0D}">
      <dgm:prSet/>
      <dgm:spPr/>
      <dgm:t>
        <a:bodyPr/>
        <a:lstStyle/>
        <a:p>
          <a:endParaRPr lang="en-IE"/>
        </a:p>
      </dgm:t>
    </dgm:pt>
    <dgm:pt modelId="{C82C616E-3A9D-409E-BED2-DF9EB5FCA62F}" type="parTrans" cxnId="{26DEF5E5-1606-47B8-A790-B74BB871CB0D}">
      <dgm:prSet/>
      <dgm:spPr/>
      <dgm:t>
        <a:bodyPr/>
        <a:lstStyle/>
        <a:p>
          <a:endParaRPr lang="en-IE"/>
        </a:p>
      </dgm:t>
    </dgm:pt>
    <dgm:pt modelId="{27322612-5E82-4AC5-96FF-EB4F096840A0}">
      <dgm:prSet phldrT="[Text]" custT="1"/>
      <dgm:spPr/>
      <dgm:t>
        <a:bodyPr/>
        <a:lstStyle/>
        <a:p>
          <a:r>
            <a:rPr lang="en-GB" sz="800" b="1" dirty="0" smtClean="0"/>
            <a:t>LIVE</a:t>
          </a:r>
          <a:endParaRPr lang="en-IE" sz="800" b="1" dirty="0"/>
        </a:p>
      </dgm:t>
    </dgm:pt>
    <dgm:pt modelId="{4FC556B5-5418-4D72-8044-B66526438368}" type="sibTrans" cxnId="{9493839E-6A00-426B-9B2D-E61BB83F76A2}">
      <dgm:prSet/>
      <dgm:spPr/>
      <dgm:t>
        <a:bodyPr/>
        <a:lstStyle/>
        <a:p>
          <a:endParaRPr lang="en-IE"/>
        </a:p>
      </dgm:t>
    </dgm:pt>
    <dgm:pt modelId="{80F282A0-6F0C-478B-8EEE-A9B247CCA1CB}" type="parTrans" cxnId="{9493839E-6A00-426B-9B2D-E61BB83F76A2}">
      <dgm:prSet/>
      <dgm:spPr/>
      <dgm:t>
        <a:bodyPr/>
        <a:lstStyle/>
        <a:p>
          <a:endParaRPr lang="en-IE"/>
        </a:p>
      </dgm:t>
    </dgm:pt>
    <dgm:pt modelId="{BE201918-CB21-4A90-B26D-E8347271BB21}">
      <dgm:prSet phldrT="[Text]" custT="1"/>
      <dgm:spPr/>
      <dgm:t>
        <a:bodyPr/>
        <a:lstStyle/>
        <a:p>
          <a:r>
            <a:rPr lang="en-GB" sz="800" b="1" dirty="0" smtClean="0"/>
            <a:t>WORK</a:t>
          </a:r>
          <a:endParaRPr lang="en-IE" sz="800" b="1" dirty="0"/>
        </a:p>
      </dgm:t>
    </dgm:pt>
    <dgm:pt modelId="{60F3CB88-6933-4C04-8A35-FFB49B7810FF}" type="sibTrans" cxnId="{D0C95236-5BD2-4526-998B-3166102B066F}">
      <dgm:prSet/>
      <dgm:spPr/>
      <dgm:t>
        <a:bodyPr/>
        <a:lstStyle/>
        <a:p>
          <a:endParaRPr lang="en-IE"/>
        </a:p>
      </dgm:t>
    </dgm:pt>
    <dgm:pt modelId="{E50BAE50-42DC-425B-AFAE-D27440948DCD}" type="parTrans" cxnId="{D0C95236-5BD2-4526-998B-3166102B066F}">
      <dgm:prSet/>
      <dgm:spPr/>
      <dgm:t>
        <a:bodyPr/>
        <a:lstStyle/>
        <a:p>
          <a:endParaRPr lang="en-IE"/>
        </a:p>
      </dgm:t>
    </dgm:pt>
    <dgm:pt modelId="{C9973AA5-5A9D-4DE2-AD33-8D93F5BB904F}" type="pres">
      <dgm:prSet presAssocID="{3CB5E191-EF24-422C-9D47-5BB7E4AD582C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2675F3B6-5FDD-4CF6-BFD5-0A556FCE9AA5}" type="pres">
      <dgm:prSet presAssocID="{D7FD1A76-B8CD-4FB0-9595-6C32010856B3}" presName="gear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158982E8-BA2E-460E-B455-C430B2DDCBEA}" type="pres">
      <dgm:prSet presAssocID="{D7FD1A76-B8CD-4FB0-9595-6C32010856B3}" presName="gear1srcNode" presStyleLbl="node1" presStyleIdx="0" presStyleCnt="3"/>
      <dgm:spPr/>
      <dgm:t>
        <a:bodyPr/>
        <a:lstStyle/>
        <a:p>
          <a:endParaRPr lang="en-IE"/>
        </a:p>
      </dgm:t>
    </dgm:pt>
    <dgm:pt modelId="{61DFB1E1-DFEE-4A76-8603-06AD6EE1F159}" type="pres">
      <dgm:prSet presAssocID="{D7FD1A76-B8CD-4FB0-9595-6C32010856B3}" presName="gear1dstNode" presStyleLbl="node1" presStyleIdx="0" presStyleCnt="3"/>
      <dgm:spPr/>
      <dgm:t>
        <a:bodyPr/>
        <a:lstStyle/>
        <a:p>
          <a:endParaRPr lang="en-IE"/>
        </a:p>
      </dgm:t>
    </dgm:pt>
    <dgm:pt modelId="{41C3A4DD-F220-4A0C-AD0A-E4A96AC2DE78}" type="pres">
      <dgm:prSet presAssocID="{BE201918-CB21-4A90-B26D-E8347271BB21}" presName="gear2" presStyleLbl="node1" presStyleIdx="1" presStyleCnt="3" custScaleX="167659" custScaleY="125638">
        <dgm:presLayoutVars>
          <dgm:chMax val="1"/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F7E8D11E-CA6D-4575-A55A-902BFBBF0EB6}" type="pres">
      <dgm:prSet presAssocID="{BE201918-CB21-4A90-B26D-E8347271BB21}" presName="gear2srcNode" presStyleLbl="node1" presStyleIdx="1" presStyleCnt="3"/>
      <dgm:spPr/>
      <dgm:t>
        <a:bodyPr/>
        <a:lstStyle/>
        <a:p>
          <a:endParaRPr lang="en-IE"/>
        </a:p>
      </dgm:t>
    </dgm:pt>
    <dgm:pt modelId="{A216C467-9E9F-47EE-AEA8-FE9BD5BC70D3}" type="pres">
      <dgm:prSet presAssocID="{BE201918-CB21-4A90-B26D-E8347271BB21}" presName="gear2dstNode" presStyleLbl="node1" presStyleIdx="1" presStyleCnt="3"/>
      <dgm:spPr/>
      <dgm:t>
        <a:bodyPr/>
        <a:lstStyle/>
        <a:p>
          <a:endParaRPr lang="en-IE"/>
        </a:p>
      </dgm:t>
    </dgm:pt>
    <dgm:pt modelId="{D076B525-1473-415C-AC1B-FD35C59D78AD}" type="pres">
      <dgm:prSet presAssocID="{27322612-5E82-4AC5-96FF-EB4F096840A0}" presName="gear3" presStyleLbl="node1" presStyleIdx="2" presStyleCnt="3" custAng="12306" custScaleX="128704" custScaleY="132506"/>
      <dgm:spPr/>
      <dgm:t>
        <a:bodyPr/>
        <a:lstStyle/>
        <a:p>
          <a:endParaRPr lang="en-IE"/>
        </a:p>
      </dgm:t>
    </dgm:pt>
    <dgm:pt modelId="{1E41C8CC-52E2-4B3A-8A25-443F0BA72F9F}" type="pres">
      <dgm:prSet presAssocID="{27322612-5E82-4AC5-96FF-EB4F096840A0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IE"/>
        </a:p>
      </dgm:t>
    </dgm:pt>
    <dgm:pt modelId="{6EED3210-901F-4D86-BC70-1C88936599A7}" type="pres">
      <dgm:prSet presAssocID="{27322612-5E82-4AC5-96FF-EB4F096840A0}" presName="gear3srcNode" presStyleLbl="node1" presStyleIdx="2" presStyleCnt="3"/>
      <dgm:spPr/>
      <dgm:t>
        <a:bodyPr/>
        <a:lstStyle/>
        <a:p>
          <a:endParaRPr lang="en-IE"/>
        </a:p>
      </dgm:t>
    </dgm:pt>
    <dgm:pt modelId="{1F6C9C75-E0E4-4020-B4BE-5A2EFB599354}" type="pres">
      <dgm:prSet presAssocID="{27322612-5E82-4AC5-96FF-EB4F096840A0}" presName="gear3dstNode" presStyleLbl="node1" presStyleIdx="2" presStyleCnt="3"/>
      <dgm:spPr/>
      <dgm:t>
        <a:bodyPr/>
        <a:lstStyle/>
        <a:p>
          <a:endParaRPr lang="en-IE"/>
        </a:p>
      </dgm:t>
    </dgm:pt>
    <dgm:pt modelId="{E057A15A-E182-47CD-821D-A4B0E42D33F1}" type="pres">
      <dgm:prSet presAssocID="{0677DDBC-1FA7-44A7-910A-69A84667AB53}" presName="connector1" presStyleLbl="sibTrans2D1" presStyleIdx="0" presStyleCnt="3"/>
      <dgm:spPr/>
      <dgm:t>
        <a:bodyPr/>
        <a:lstStyle/>
        <a:p>
          <a:endParaRPr lang="en-IE"/>
        </a:p>
      </dgm:t>
    </dgm:pt>
    <dgm:pt modelId="{586DAC41-957F-4AD6-9BEA-8FFEF2652FE4}" type="pres">
      <dgm:prSet presAssocID="{60F3CB88-6933-4C04-8A35-FFB49B7810FF}" presName="connector2" presStyleLbl="sibTrans2D1" presStyleIdx="1" presStyleCnt="3"/>
      <dgm:spPr/>
      <dgm:t>
        <a:bodyPr/>
        <a:lstStyle/>
        <a:p>
          <a:endParaRPr lang="en-IE"/>
        </a:p>
      </dgm:t>
    </dgm:pt>
    <dgm:pt modelId="{EB91CB78-06DE-4AFA-83AA-68139B347478}" type="pres">
      <dgm:prSet presAssocID="{4FC556B5-5418-4D72-8044-B66526438368}" presName="connector3" presStyleLbl="sibTrans2D1" presStyleIdx="2" presStyleCnt="3"/>
      <dgm:spPr/>
      <dgm:t>
        <a:bodyPr/>
        <a:lstStyle/>
        <a:p>
          <a:endParaRPr lang="en-IE"/>
        </a:p>
      </dgm:t>
    </dgm:pt>
  </dgm:ptLst>
  <dgm:cxnLst>
    <dgm:cxn modelId="{5BED6B56-1D79-4B9C-9C2D-DBBD53BDBBE4}" type="presOf" srcId="{27322612-5E82-4AC5-96FF-EB4F096840A0}" destId="{1F6C9C75-E0E4-4020-B4BE-5A2EFB599354}" srcOrd="3" destOrd="0" presId="urn:microsoft.com/office/officeart/2005/8/layout/gear1"/>
    <dgm:cxn modelId="{79EC1B80-C12F-4A44-9B79-551BB474563E}" type="presOf" srcId="{27322612-5E82-4AC5-96FF-EB4F096840A0}" destId="{1E41C8CC-52E2-4B3A-8A25-443F0BA72F9F}" srcOrd="1" destOrd="0" presId="urn:microsoft.com/office/officeart/2005/8/layout/gear1"/>
    <dgm:cxn modelId="{288FD08B-2441-4788-A031-494A9FE277F9}" type="presOf" srcId="{60F3CB88-6933-4C04-8A35-FFB49B7810FF}" destId="{586DAC41-957F-4AD6-9BEA-8FFEF2652FE4}" srcOrd="0" destOrd="0" presId="urn:microsoft.com/office/officeart/2005/8/layout/gear1"/>
    <dgm:cxn modelId="{D0C95236-5BD2-4526-998B-3166102B066F}" srcId="{3CB5E191-EF24-422C-9D47-5BB7E4AD582C}" destId="{BE201918-CB21-4A90-B26D-E8347271BB21}" srcOrd="1" destOrd="0" parTransId="{E50BAE50-42DC-425B-AFAE-D27440948DCD}" sibTransId="{60F3CB88-6933-4C04-8A35-FFB49B7810FF}"/>
    <dgm:cxn modelId="{263FD977-6E44-4958-851C-B69E376C15CC}" type="presOf" srcId="{4FC556B5-5418-4D72-8044-B66526438368}" destId="{EB91CB78-06DE-4AFA-83AA-68139B347478}" srcOrd="0" destOrd="0" presId="urn:microsoft.com/office/officeart/2005/8/layout/gear1"/>
    <dgm:cxn modelId="{26DEF5E5-1606-47B8-A790-B74BB871CB0D}" srcId="{3CB5E191-EF24-422C-9D47-5BB7E4AD582C}" destId="{D7FD1A76-B8CD-4FB0-9595-6C32010856B3}" srcOrd="0" destOrd="0" parTransId="{C82C616E-3A9D-409E-BED2-DF9EB5FCA62F}" sibTransId="{0677DDBC-1FA7-44A7-910A-69A84667AB53}"/>
    <dgm:cxn modelId="{516E3479-A7B7-443D-84BB-08A8188BDB1D}" type="presOf" srcId="{0677DDBC-1FA7-44A7-910A-69A84667AB53}" destId="{E057A15A-E182-47CD-821D-A4B0E42D33F1}" srcOrd="0" destOrd="0" presId="urn:microsoft.com/office/officeart/2005/8/layout/gear1"/>
    <dgm:cxn modelId="{2716ACCE-D728-4921-AFD6-D54984460B34}" type="presOf" srcId="{27322612-5E82-4AC5-96FF-EB4F096840A0}" destId="{6EED3210-901F-4D86-BC70-1C88936599A7}" srcOrd="2" destOrd="0" presId="urn:microsoft.com/office/officeart/2005/8/layout/gear1"/>
    <dgm:cxn modelId="{3152D4D7-AC6D-4BD0-A466-436F0F2B44C9}" type="presOf" srcId="{BE201918-CB21-4A90-B26D-E8347271BB21}" destId="{41C3A4DD-F220-4A0C-AD0A-E4A96AC2DE78}" srcOrd="0" destOrd="0" presId="urn:microsoft.com/office/officeart/2005/8/layout/gear1"/>
    <dgm:cxn modelId="{79FB2ACF-D8DA-47D8-AC12-89AD3345A089}" type="presOf" srcId="{D7FD1A76-B8CD-4FB0-9595-6C32010856B3}" destId="{158982E8-BA2E-460E-B455-C430B2DDCBEA}" srcOrd="1" destOrd="0" presId="urn:microsoft.com/office/officeart/2005/8/layout/gear1"/>
    <dgm:cxn modelId="{9493839E-6A00-426B-9B2D-E61BB83F76A2}" srcId="{3CB5E191-EF24-422C-9D47-5BB7E4AD582C}" destId="{27322612-5E82-4AC5-96FF-EB4F096840A0}" srcOrd="2" destOrd="0" parTransId="{80F282A0-6F0C-478B-8EEE-A9B247CCA1CB}" sibTransId="{4FC556B5-5418-4D72-8044-B66526438368}"/>
    <dgm:cxn modelId="{DB0F3B25-2996-4DD6-9C2D-CCCCA317D6B4}" type="presOf" srcId="{BE201918-CB21-4A90-B26D-E8347271BB21}" destId="{F7E8D11E-CA6D-4575-A55A-902BFBBF0EB6}" srcOrd="1" destOrd="0" presId="urn:microsoft.com/office/officeart/2005/8/layout/gear1"/>
    <dgm:cxn modelId="{7F1A12D5-FDDB-416D-91B8-38EC48A32F79}" type="presOf" srcId="{3CB5E191-EF24-422C-9D47-5BB7E4AD582C}" destId="{C9973AA5-5A9D-4DE2-AD33-8D93F5BB904F}" srcOrd="0" destOrd="0" presId="urn:microsoft.com/office/officeart/2005/8/layout/gear1"/>
    <dgm:cxn modelId="{58F73EB5-3F69-45D3-A06E-ECBE77C46F55}" type="presOf" srcId="{27322612-5E82-4AC5-96FF-EB4F096840A0}" destId="{D076B525-1473-415C-AC1B-FD35C59D78AD}" srcOrd="0" destOrd="0" presId="urn:microsoft.com/office/officeart/2005/8/layout/gear1"/>
    <dgm:cxn modelId="{CF2A33D4-2953-4898-B237-242A44147E9C}" type="presOf" srcId="{D7FD1A76-B8CD-4FB0-9595-6C32010856B3}" destId="{2675F3B6-5FDD-4CF6-BFD5-0A556FCE9AA5}" srcOrd="0" destOrd="0" presId="urn:microsoft.com/office/officeart/2005/8/layout/gear1"/>
    <dgm:cxn modelId="{EF166FEF-6F80-4B0C-A87D-4C9AAB32248D}" type="presOf" srcId="{D7FD1A76-B8CD-4FB0-9595-6C32010856B3}" destId="{61DFB1E1-DFEE-4A76-8603-06AD6EE1F159}" srcOrd="2" destOrd="0" presId="urn:microsoft.com/office/officeart/2005/8/layout/gear1"/>
    <dgm:cxn modelId="{39CCCB58-3D7B-4CDE-8E6B-89E1463541FB}" type="presOf" srcId="{BE201918-CB21-4A90-B26D-E8347271BB21}" destId="{A216C467-9E9F-47EE-AEA8-FE9BD5BC70D3}" srcOrd="2" destOrd="0" presId="urn:microsoft.com/office/officeart/2005/8/layout/gear1"/>
    <dgm:cxn modelId="{54960A81-42DC-4C8C-BCA6-5AC5D067CF93}" type="presParOf" srcId="{C9973AA5-5A9D-4DE2-AD33-8D93F5BB904F}" destId="{2675F3B6-5FDD-4CF6-BFD5-0A556FCE9AA5}" srcOrd="0" destOrd="0" presId="urn:microsoft.com/office/officeart/2005/8/layout/gear1"/>
    <dgm:cxn modelId="{6796FCED-1C20-4849-B265-FE560C6A2401}" type="presParOf" srcId="{C9973AA5-5A9D-4DE2-AD33-8D93F5BB904F}" destId="{158982E8-BA2E-460E-B455-C430B2DDCBEA}" srcOrd="1" destOrd="0" presId="urn:microsoft.com/office/officeart/2005/8/layout/gear1"/>
    <dgm:cxn modelId="{A8E69A56-FD67-43FB-AA34-A5F33FD82544}" type="presParOf" srcId="{C9973AA5-5A9D-4DE2-AD33-8D93F5BB904F}" destId="{61DFB1E1-DFEE-4A76-8603-06AD6EE1F159}" srcOrd="2" destOrd="0" presId="urn:microsoft.com/office/officeart/2005/8/layout/gear1"/>
    <dgm:cxn modelId="{D844A5FE-349F-4922-A3EF-1E0BD46414BE}" type="presParOf" srcId="{C9973AA5-5A9D-4DE2-AD33-8D93F5BB904F}" destId="{41C3A4DD-F220-4A0C-AD0A-E4A96AC2DE78}" srcOrd="3" destOrd="0" presId="urn:microsoft.com/office/officeart/2005/8/layout/gear1"/>
    <dgm:cxn modelId="{1E6A0A0B-24E6-427E-85CA-9553EA896951}" type="presParOf" srcId="{C9973AA5-5A9D-4DE2-AD33-8D93F5BB904F}" destId="{F7E8D11E-CA6D-4575-A55A-902BFBBF0EB6}" srcOrd="4" destOrd="0" presId="urn:microsoft.com/office/officeart/2005/8/layout/gear1"/>
    <dgm:cxn modelId="{B8CA3576-7456-4D01-8764-D5A730AB3D1F}" type="presParOf" srcId="{C9973AA5-5A9D-4DE2-AD33-8D93F5BB904F}" destId="{A216C467-9E9F-47EE-AEA8-FE9BD5BC70D3}" srcOrd="5" destOrd="0" presId="urn:microsoft.com/office/officeart/2005/8/layout/gear1"/>
    <dgm:cxn modelId="{0E35B6A7-FCB7-415C-863B-6D2CC468C70F}" type="presParOf" srcId="{C9973AA5-5A9D-4DE2-AD33-8D93F5BB904F}" destId="{D076B525-1473-415C-AC1B-FD35C59D78AD}" srcOrd="6" destOrd="0" presId="urn:microsoft.com/office/officeart/2005/8/layout/gear1"/>
    <dgm:cxn modelId="{352F2644-B2CB-445A-B749-9A10DC4A2E60}" type="presParOf" srcId="{C9973AA5-5A9D-4DE2-AD33-8D93F5BB904F}" destId="{1E41C8CC-52E2-4B3A-8A25-443F0BA72F9F}" srcOrd="7" destOrd="0" presId="urn:microsoft.com/office/officeart/2005/8/layout/gear1"/>
    <dgm:cxn modelId="{32466706-98F0-4289-B4A8-1443722C0DE9}" type="presParOf" srcId="{C9973AA5-5A9D-4DE2-AD33-8D93F5BB904F}" destId="{6EED3210-901F-4D86-BC70-1C88936599A7}" srcOrd="8" destOrd="0" presId="urn:microsoft.com/office/officeart/2005/8/layout/gear1"/>
    <dgm:cxn modelId="{8A882459-BFF8-4A11-A94D-7EFEF62433D9}" type="presParOf" srcId="{C9973AA5-5A9D-4DE2-AD33-8D93F5BB904F}" destId="{1F6C9C75-E0E4-4020-B4BE-5A2EFB599354}" srcOrd="9" destOrd="0" presId="urn:microsoft.com/office/officeart/2005/8/layout/gear1"/>
    <dgm:cxn modelId="{1B0DA372-0464-44C0-BC2B-7D72FE94DAF9}" type="presParOf" srcId="{C9973AA5-5A9D-4DE2-AD33-8D93F5BB904F}" destId="{E057A15A-E182-47CD-821D-A4B0E42D33F1}" srcOrd="10" destOrd="0" presId="urn:microsoft.com/office/officeart/2005/8/layout/gear1"/>
    <dgm:cxn modelId="{347EBCF7-A27E-4864-BA33-574F5FE18ECD}" type="presParOf" srcId="{C9973AA5-5A9D-4DE2-AD33-8D93F5BB904F}" destId="{586DAC41-957F-4AD6-9BEA-8FFEF2652FE4}" srcOrd="11" destOrd="0" presId="urn:microsoft.com/office/officeart/2005/8/layout/gear1"/>
    <dgm:cxn modelId="{D940204E-E5B3-4D96-B1E5-BB7330902696}" type="presParOf" srcId="{C9973AA5-5A9D-4DE2-AD33-8D93F5BB904F}" destId="{EB91CB78-06DE-4AFA-83AA-68139B347478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75F3B6-5FDD-4CF6-BFD5-0A556FCE9AA5}">
      <dsp:nvSpPr>
        <dsp:cNvPr id="0" name=""/>
        <dsp:cNvSpPr/>
      </dsp:nvSpPr>
      <dsp:spPr>
        <a:xfrm>
          <a:off x="480537" y="467331"/>
          <a:ext cx="525621" cy="525621"/>
        </a:xfrm>
        <a:prstGeom prst="gear9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 dirty="0" smtClean="0"/>
            <a:t>LEARN</a:t>
          </a:r>
          <a:endParaRPr lang="en-IE" sz="800" b="1" kern="1200" dirty="0"/>
        </a:p>
      </dsp:txBody>
      <dsp:txXfrm>
        <a:off x="586210" y="590455"/>
        <a:ext cx="314275" cy="270180"/>
      </dsp:txXfrm>
    </dsp:sp>
    <dsp:sp modelId="{41C3A4DD-F220-4A0C-AD0A-E4A96AC2DE78}">
      <dsp:nvSpPr>
        <dsp:cNvPr id="0" name=""/>
        <dsp:cNvSpPr/>
      </dsp:nvSpPr>
      <dsp:spPr>
        <a:xfrm>
          <a:off x="45401" y="294091"/>
          <a:ext cx="640910" cy="480276"/>
        </a:xfrm>
        <a:prstGeom prst="gear6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 dirty="0" smtClean="0"/>
            <a:t>WORK</a:t>
          </a:r>
          <a:endParaRPr lang="en-IE" sz="800" b="1" kern="1200" dirty="0"/>
        </a:p>
      </dsp:txBody>
      <dsp:txXfrm>
        <a:off x="189662" y="415733"/>
        <a:ext cx="352388" cy="236992"/>
      </dsp:txXfrm>
    </dsp:sp>
    <dsp:sp modelId="{D076B525-1473-415C-AC1B-FD35C59D78AD}">
      <dsp:nvSpPr>
        <dsp:cNvPr id="0" name=""/>
        <dsp:cNvSpPr/>
      </dsp:nvSpPr>
      <dsp:spPr>
        <a:xfrm rot="20712306">
          <a:off x="337682" y="15885"/>
          <a:ext cx="476844" cy="501508"/>
        </a:xfrm>
        <a:prstGeom prst="gear6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 dirty="0" smtClean="0"/>
            <a:t>LIVE</a:t>
          </a:r>
          <a:endParaRPr lang="en-IE" sz="800" b="1" kern="1200" dirty="0"/>
        </a:p>
      </dsp:txBody>
      <dsp:txXfrm rot="-20700000">
        <a:off x="440805" y="127344"/>
        <a:ext cx="270598" cy="278591"/>
      </dsp:txXfrm>
    </dsp:sp>
    <dsp:sp modelId="{E057A15A-E182-47CD-821D-A4B0E42D33F1}">
      <dsp:nvSpPr>
        <dsp:cNvPr id="0" name=""/>
        <dsp:cNvSpPr/>
      </dsp:nvSpPr>
      <dsp:spPr>
        <a:xfrm>
          <a:off x="411986" y="402246"/>
          <a:ext cx="672795" cy="672795"/>
        </a:xfrm>
        <a:prstGeom prst="circularArrow">
          <a:avLst>
            <a:gd name="adj1" fmla="val 4688"/>
            <a:gd name="adj2" fmla="val 299029"/>
            <a:gd name="adj3" fmla="val 2287255"/>
            <a:gd name="adj4" fmla="val 16498227"/>
            <a:gd name="adj5" fmla="val 5469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86DAC41-957F-4AD6-9BEA-8FFEF2652FE4}">
      <dsp:nvSpPr>
        <dsp:cNvPr id="0" name=""/>
        <dsp:cNvSpPr/>
      </dsp:nvSpPr>
      <dsp:spPr>
        <a:xfrm>
          <a:off x="107022" y="272411"/>
          <a:ext cx="488827" cy="488827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B91CB78-06DE-4AFA-83AA-68139B347478}">
      <dsp:nvSpPr>
        <dsp:cNvPr id="0" name=""/>
        <dsp:cNvSpPr/>
      </dsp:nvSpPr>
      <dsp:spPr>
        <a:xfrm>
          <a:off x="302195" y="11225"/>
          <a:ext cx="527054" cy="527054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</dc:creator>
  <cp:lastModifiedBy>Joan Devlin</cp:lastModifiedBy>
  <cp:revision>2</cp:revision>
  <cp:lastPrinted>2025-07-31T13:10:00Z</cp:lastPrinted>
  <dcterms:created xsi:type="dcterms:W3CDTF">2026-08-26T08:58:00Z</dcterms:created>
  <dcterms:modified xsi:type="dcterms:W3CDTF">2026-08-26T08:58:00Z</dcterms:modified>
</cp:coreProperties>
</file>